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94172954559326" w:lineRule="auto"/>
        <w:ind w:left="17.519989013671875" w:right="3097.87841796875" w:firstLine="5.903930664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Standards-Based Hometown History Curriculum for PreK/K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" w:cs="Times" w:eastAsia="Times" w:hAnsi="Times"/>
          <w:i w:val="1"/>
          <w:sz w:val="24"/>
          <w:szCs w:val="24"/>
        </w:rPr>
      </w:pPr>
      <w:r w:rsidDel="00000000" w:rsidR="00000000" w:rsidRPr="00000000">
        <w:rPr>
          <w:rFonts w:ascii="ArialMT" w:cs="ArialMT" w:eastAsia="ArialMT" w:hAnsi="ArialMT"/>
          <w:i w:val="1"/>
          <w:sz w:val="24"/>
          <w:szCs w:val="24"/>
          <w:rtl w:val="0"/>
        </w:rPr>
        <w:t xml:space="preserve">Copyright, 2021 Sand Springs Cultural and Historical Museum.  For educational and non-commercial use only.  Permission required for any other use.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8154296875" w:line="240" w:lineRule="auto"/>
        <w:ind w:left="17.5199890136718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Pre-Kindergarten/Kindergarten Curriculum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19140625" w:line="230.3078269958496" w:lineRule="auto"/>
        <w:ind w:left="14.4000244140625" w:right="1873.607177734375" w:firstLine="3.11996459960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Procedure: Choose the 1 day or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5-day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lesson option. See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Story of Charles Page for  Young Children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Google Slide Presentation or use Appendix A and picture resources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provided. Both the slide presentation and Appendix A provide the base story to share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 1 to 5 days. The Google Slide Presentation to use on a whiteboard has a suggested  PreK/K lesson for each day. This additional Activities Guide offers a hands-on,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center-based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approach to teaching young children.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4111328125" w:line="230.5744457244873" w:lineRule="auto"/>
        <w:ind w:left="14.4000244140625" w:right="1900.78125" w:firstLine="3.11996459960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Introduce the lesson (s): Ask the children what they know about Charles Page.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Say,  There is a statue on the triangle in Sand Springs.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Show Resource Picture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Statue on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Triangle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Ask, Do you know who the man is?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Explain that his name was Charles  Page, a man who started the town of Sand Springs just around the time that Oklahoma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became a state.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Ask the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children to listen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to the story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option you have selected. Read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and/or tell the story (</w:t>
      </w:r>
      <w:hyperlink r:id="rId6">
        <w:r w:rsidDel="00000000" w:rsidR="00000000" w:rsidRPr="00000000">
          <w:rPr>
            <w:rFonts w:ascii="Times" w:cs="Times" w:eastAsia="Times" w:hAnsi="Times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Appendix A</w:t>
        </w:r>
      </w:hyperlink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and show the pictures as directed OR use the google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slide presentation as suggested. – Discuss questions and offer the activities that follow according to the time allotted. From the Activities Guide, select hands-on activities to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your student’s needs to support and extend young children’s understanding of the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146240234375" w:line="231.90690994262695" w:lineRule="auto"/>
        <w:ind w:left="25.919952392578125" w:right="1892.38525390625" w:hanging="24.720001220703125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Activities are marked to correspond with the </w:t>
      </w:r>
      <w:r w:rsidDel="00000000" w:rsidR="00000000" w:rsidRPr="00000000">
        <w:rPr>
          <w:rFonts w:ascii="Times" w:cs="Times" w:eastAsia="Times" w:hAnsi="Times"/>
          <w:b w:val="1"/>
          <w:i w:val="1"/>
          <w:sz w:val="24"/>
          <w:szCs w:val="24"/>
          <w:rtl w:val="0"/>
        </w:rPr>
        <w:t xml:space="preserve">5-day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plan or you can choose ones to use</w:t>
      </w:r>
      <w:r w:rsidDel="00000000" w:rsidR="00000000" w:rsidRPr="00000000">
        <w:rPr>
          <w:rFonts w:ascii="Times" w:cs="Times" w:eastAsia="Times" w:hAnsi="Times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your 1-day lesson. 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13427734375" w:line="240" w:lineRule="auto"/>
        <w:ind w:left="14.879913330078125" w:right="0" w:firstLine="0"/>
        <w:jc w:val="left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Standards Covered: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40" w:lineRule="auto"/>
        <w:ind w:left="30.5279541015625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PRE/K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28515625" w:line="248.7890911102295" w:lineRule="auto"/>
        <w:ind w:left="27.28790283203125" w:right="1560.98388671875" w:firstLine="3.24005126953125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PK.3 The student will understand that history relates to events and people of other times and</w:t>
      </w:r>
      <w:r w:rsidDel="00000000" w:rsidR="00000000" w:rsidRPr="00000000">
        <w:rPr>
          <w:rFonts w:ascii="Cambria" w:cs="Cambria" w:eastAsia="Cambria" w:hAnsi="Cambria"/>
          <w:b w:val="1"/>
          <w:sz w:val="23.600000381469727"/>
          <w:szCs w:val="23.600000381469727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places. 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89697265625" w:line="240" w:lineRule="auto"/>
        <w:ind w:left="13.679962158203125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  PK.3.1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Explain history as things that happened in the past. 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28515625" w:line="240" w:lineRule="auto"/>
        <w:ind w:left="13.679962158203125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PK.3.2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Describe how we honor people and events of the past.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28515625" w:line="244.3465805053711" w:lineRule="auto"/>
        <w:ind w:left="23.61602783203125" w:right="1575.68115234375" w:hanging="9.936065673828125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PK.3.3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Use words and phrases, such as before and after, as they relate to chronology and time in</w:t>
      </w:r>
      <w:r w:rsidDel="00000000" w:rsidR="00000000" w:rsidRPr="00000000">
        <w:rPr>
          <w:rFonts w:ascii="Cambria" w:cs="Cambria" w:eastAsia="Cambria" w:hAnsi="Cambria"/>
          <w:sz w:val="23.600000381469727"/>
          <w:szCs w:val="23.600000381469727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order to explain how things change. 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16162109375" w:line="240" w:lineRule="auto"/>
        <w:ind w:left="30.52795410156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PK.4 The student will identify basic economic concepts.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279052734375" w:line="240" w:lineRule="auto"/>
        <w:ind w:left="136.1285400390625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PK.4.1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Identify basic needs all people share. 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279052734375" w:line="248.78931999206543" w:lineRule="auto"/>
        <w:ind w:left="123.60061645507812" w:right="3408.370361328125" w:firstLine="12.527923583984375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PK.4.2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Explain that people work to earn money to buy things they need and</w:t>
      </w:r>
      <w:r w:rsidDel="00000000" w:rsidR="00000000" w:rsidRPr="00000000">
        <w:rPr>
          <w:rFonts w:ascii="Cambria" w:cs="Cambria" w:eastAsia="Cambria" w:hAnsi="Cambria"/>
          <w:sz w:val="23.600000381469727"/>
          <w:szCs w:val="23.600000381469727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want. 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6171875" w:line="240" w:lineRule="auto"/>
        <w:ind w:left="30.5279541015625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KINDERGARTEN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279052734375" w:line="248.78931999206543" w:lineRule="auto"/>
        <w:ind w:left="30.5279541015625" w:right="1354.957275390625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K.2 The student will demonstrate knowledge of basic physical and human geographic concepts. 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279052734375" w:line="248.78931999206543" w:lineRule="auto"/>
        <w:ind w:left="30.5279541015625" w:right="1354.957275390625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K.2.3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Identify the shape of the state of Oklahoma on a map. 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6177978515625" w:line="248.78920555114746" w:lineRule="auto"/>
        <w:ind w:left="27.28790283203125" w:right="1691.8994140625" w:firstLine="3.24005126953125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K.3 The student will understand that history relates to events and people of other times and</w:t>
      </w:r>
      <w:r w:rsidDel="00000000" w:rsidR="00000000" w:rsidRPr="00000000">
        <w:rPr>
          <w:rFonts w:ascii="Cambria" w:cs="Cambria" w:eastAsia="Cambria" w:hAnsi="Cambria"/>
          <w:b w:val="1"/>
          <w:sz w:val="23.600000381469727"/>
          <w:szCs w:val="23.600000381469727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places. 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901611328125" w:line="240" w:lineRule="auto"/>
        <w:ind w:left="150.5279541015625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K.3.1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Explain how events of the past may have affected our community and the way we live today.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.5279541015625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K.3.2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Explain how we honor people and events of the past. 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2607421875" w:line="248.78966331481934" w:lineRule="auto"/>
        <w:ind w:left="136.92001342773438" w:right="0" w:firstLine="13.607940673828125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K.3.3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Use words and phrases related to chronology and time to explain how things change including before/after </w:t>
      </w:r>
      <w:r w:rsidDel="00000000" w:rsidR="00000000" w:rsidRPr="00000000">
        <w:rPr>
          <w:rFonts w:ascii="Cambria" w:cs="Cambria" w:eastAsia="Cambria" w:hAnsi="Cambria"/>
          <w:sz w:val="23.600000381469727"/>
          <w:szCs w:val="23.600000381469727"/>
          <w:rtl w:val="0"/>
        </w:rPr>
        <w:t xml:space="preserve">yesterday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/today/tomorrow.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01708984375" w:line="240" w:lineRule="auto"/>
        <w:ind w:left="150.5279541015625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K.3.4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Explain that different types of sources can be used to learn about the past. 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27294921875" w:line="248.6813449859619" w:lineRule="auto"/>
        <w:ind w:left="137.615966796875" w:right="110.57861328125" w:firstLine="11.414337158203125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K.4.1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Describe the basic needs of all people: food, clothing, and shelter; differentiate between these needs and wants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3916015625" w:line="240" w:lineRule="auto"/>
        <w:ind w:left="149.03030395507812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K.4.2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Explain the relationship between work and earning money. 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2.335205078125" w:line="240" w:lineRule="auto"/>
        <w:ind w:left="17.039947509765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 1 Story Activities: The Beginning of a Dream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04978847503662" w:lineRule="auto"/>
        <w:ind w:left="16.320037841796875" w:right="1754.046630859375" w:firstLine="1.67999267578125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Art/Writing Center: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a “Think Right” poster by copying or using alphabet letter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stamps to letter T-h-i-n-k  R-i-g-h-t. Add a decorative border using stamps or stickers.  Remind students that this was Charles Page’s motto. He believed that it was right to help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others. Say,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 though Charles Page lived a long time ago many years before you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were born, the things he did are still remembered today. Mr. Page was an important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 in Sand Springs history.  When we think of Mr. Page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motto, we remember a man who helped others because to him that was what it meant to “Think Right.”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PK.3.1; K.3</w:t>
      </w:r>
      <w:r w:rsidDel="00000000" w:rsidR="00000000" w:rsidRPr="00000000">
        <w:rPr>
          <w:rFonts w:ascii="Cambria" w:cs="Cambria" w:eastAsia="Cambria" w:hAnsi="Cambria"/>
          <w:b w:val="1"/>
          <w:sz w:val="21.600000381469727"/>
          <w:szCs w:val="21.600000381469727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  K.3.3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27001953125" w:line="230.70768356323242" w:lineRule="auto"/>
        <w:ind w:left="16.320037841796875" w:right="1747.56591796875" w:firstLine="0.71990966796875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Math Center: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Materials: real or play coins, collection boxes to represent charities (See  Resource Material 2), 10% give-away money cards (See Resource Material 3), muffin tin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sorting. Use 10% give-away cards in the resource materials to demonstrate what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money is left after giving 10% away (See Resource Material 4). Encourage children to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give away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amount shown to help others by “donating” the coin to the charity of their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choice in the collection boxes for food, clothes, homes, or money. Demonstrate to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how to sort and/or count the money collected. Extend this activity by using a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whiteboard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do math equations based on the Give-Away Money Cards.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Ask: We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heard a story about how Mr. Page gave away money in the past. How can we find out more about Charles Page?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(Talk about visiting the museum to find out more.)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PK.3.1; K.3.4 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0125732421875" w:line="230.7647466659546" w:lineRule="auto"/>
        <w:ind w:left="0" w:right="1721.14013671875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 2 Story Activities: The Beginning of Sand Springs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31048583984" w:lineRule="auto"/>
        <w:ind w:left="14.639892578125" w:right="1821.075439453125" w:firstLine="3.36013793945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Art Center: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Find and mark Sand Springs on an Oklahoma state map. Crayon, chalk, or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paint the State of Oklahoma shape (See Resource Material 5 – Printable Pattern.com)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Use a large circle dot to mark where Sand Springs is on the map. Kindergarteners can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93991088867" w:lineRule="auto"/>
        <w:ind w:left="25.919952392578125" w:right="2213.8336181640625" w:hanging="7.919921875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label the map, Sand Springs, Oklahoma. Remind the children that Sand Springs was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started by Charles Page in the p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ast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highlight w:val="white"/>
          <w:u w:val="none"/>
          <w:vertAlign w:val="baseline"/>
          <w:rtl w:val="0"/>
        </w:rPr>
        <w:t xml:space="preserve">K.2.3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10986328125" w:line="230.90762615203857" w:lineRule="auto"/>
        <w:ind w:left="14.160003662109375" w:right="1734.55078125" w:firstLine="3.3599853515625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Block Play: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index cards and markers to make signs/labels for businesses. Encourage students to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 a block city. As a small group discussion before play, help students consider what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kinds of businesses people might need to meet basic needs: Grocery store, clothing store,  doctor’s office. Ask them to think about what other services might be needed: police,  fire, laundry, etc. Write out signs for the businesses the children suggest and encourage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to put the signs on their buildings. Remind students that Charles Page wanted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businesses to come to his town and provide jobs and services for the people who lived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and jobs where people could work, too.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PK.4.1</w:t>
      </w:r>
      <w:r w:rsidDel="00000000" w:rsidR="00000000" w:rsidRPr="00000000">
        <w:rPr>
          <w:rFonts w:ascii="Cambria" w:cs="Cambria" w:eastAsia="Cambria" w:hAnsi="Cambria"/>
          <w:b w:val="1"/>
          <w:sz w:val="21.600000381469727"/>
          <w:szCs w:val="21.600000381469727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PK.4.2</w:t>
      </w:r>
      <w:r w:rsidDel="00000000" w:rsidR="00000000" w:rsidRPr="00000000">
        <w:rPr>
          <w:rFonts w:ascii="Corbel" w:cs="Corbel" w:eastAsia="Corbel" w:hAnsi="Corbel"/>
          <w:b w:val="1"/>
          <w:sz w:val="21.600000381469727"/>
          <w:szCs w:val="21.600000381469727"/>
          <w:rtl w:val="0"/>
        </w:rPr>
        <w:t xml:space="preserve">; </w:t>
      </w:r>
      <w:r w:rsidDel="00000000" w:rsidR="00000000" w:rsidRPr="00000000">
        <w:rPr>
          <w:rFonts w:ascii="Cambria" w:cs="Cambria" w:eastAsia="Cambria" w:hAnsi="Cambria"/>
          <w:b w:val="1"/>
          <w:sz w:val="23"/>
          <w:szCs w:val="23"/>
          <w:rtl w:val="0"/>
        </w:rPr>
        <w:t xml:space="preserve">K.4.1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811767578125" w:line="240" w:lineRule="auto"/>
        <w:ind w:left="18.0000305175781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Center: 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10748291015625" w:lineRule="auto"/>
        <w:ind w:left="14.639892578125" w:right="1994.7662353515625" w:firstLine="2.88009643554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magazines, toy ads, food ads, clothing ads, scissors, glue sticks, markers, and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paper. Ask children to draw a line down the middle of a sheet of paper. Discuss the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difference between a want and a need [A need is something that people need to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live: food, water, a place to live, clothing, etc. A want is something that people would like to have that they think would be a good experience to own (toys) or to do (a day at  the zoo)]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6116943359375" w:line="230.57451725006104" w:lineRule="auto"/>
        <w:ind w:left="19.199981689453125" w:right="1901.77001953125" w:hanging="2.87994384765625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Letter “W-a-n-t” on one side of the paper and “N-e-e-d” on the other side. Instruct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to look at the ads and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magazines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cut out items that are either a need or want and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glue to the paper.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Ask, What do most people need to do to get what they want or need? (work for money)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94580078125" w:line="240" w:lineRule="auto"/>
        <w:ind w:left="30.52795410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PK.4.1, PK.4.2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K.4.2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5.1287841796875" w:line="240" w:lineRule="auto"/>
        <w:ind w:left="17.039947509765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 3 Story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Activities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The Children’s Home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407922744751" w:lineRule="auto"/>
        <w:ind w:left="0" w:right="1780.8935546875" w:firstLine="17.039947509765625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Math Center: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possible, display pictures of toys from the era. Discuss how children at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Children’s Home got to choose one toy they wanted each Christmas. Show Resource  Material Toy Graph Worksheet and ask the children to choose what they would have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wanted if they lived at the Children’s Home. Use the graph worksheet or use blocks to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a representational bar graph. Compare and contrast the children’s choices. If it’s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near Christmastime, the children could also make a list of what they want for Christmas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 like the children at the children’s home did.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PK.4.2;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K.4.1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6793212890625" w:line="231.90716743469238" w:lineRule="auto"/>
        <w:ind w:left="14.639892578125" w:right="2020.6707763671875" w:firstLine="3.36013793945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 Center: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hoops to use in the Graces game described below in the Outdoor  Game activity. Provide wooden medium to large embroidery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hoops. Allow children to paint the hoops or color them with markers. Teachers can slip-loop on curly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ribbon or string onto the hoop. See Outdoor game instructions in the next activity.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.74604988098145" w:lineRule="auto"/>
        <w:ind w:left="17.519989013671875" w:right="2758.70361328125" w:hanging="3.8414001464843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855882" cy="28892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5882" cy="2889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PreK and K may be better able to just toss the hoops to each other.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1.939697265625" w:line="230.9074831008911" w:lineRule="auto"/>
        <w:ind w:left="16.559906005859375" w:right="1802.61474609375" w:firstLine="4.8001098632812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Outdoor Game: Graces 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game of graces was played by two players, either two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girls or a girl and a boy. Boys did not play Graces with one another because it was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considered a "girl's game." Each player had a stick or 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sticks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Using the sticks, the players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tossed a hoop to one another. The game was meant to encourage children to move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gracefully. – Source: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https://www.nps.gov/fosc/learn/education/childrengame.htm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0126953125" w:line="230.90762615203857" w:lineRule="auto"/>
        <w:ind w:left="15.839996337890625" w:right="1940.765380859375" w:firstLine="1.92001342773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Before play, talk about how children at the home had many opportunities to play and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have fun in addition to going to school and attending church activities. This game is an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example of 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games children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played in the early </w:t>
      </w:r>
      <w:r w:rsidDel="00000000" w:rsidR="00000000" w:rsidRPr="00000000">
        <w:rPr>
          <w:rFonts w:ascii="Times" w:cs="Times" w:eastAsia="Times" w:hAnsi="Times"/>
          <w:sz w:val="24"/>
          <w:szCs w:val="24"/>
          <w:highlight w:val="white"/>
          <w:rtl w:val="0"/>
        </w:rPr>
        <w:t xml:space="preserve">1900s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(Use phrases like: A long time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ago before even your grandparents were born; In the past’ Many years ago before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Oklahoma became a state; etc.)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4127197265625" w:line="240" w:lineRule="auto"/>
        <w:ind w:left="44.92721557617187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PK.3.3;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K.3.3, K.3.4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5.128173828125" w:line="231.3360071182251" w:lineRule="auto"/>
        <w:ind w:left="15.839996337890625" w:right="1867.635498046875" w:firstLine="1.67999267578125"/>
        <w:jc w:val="left"/>
        <w:rPr>
          <w:rFonts w:ascii="Cambria" w:cs="Cambria" w:eastAsia="Cambria" w:hAnsi="Cambria"/>
          <w:b w:val="1"/>
          <w:sz w:val="19.68000030517578"/>
          <w:szCs w:val="19.68000030517578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 Center: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Display books about food, occupations, and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Images of America: Sand  Springs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(See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source material for information). Mark pages with pictures of how Sand  Springs used to look, etc. to show children. Display Resource Picture 1, 7, 9-10 as well.  Discuss the kinds of bu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siness shown and why people needed or wanted those things.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Talk about how many families did not have enough to eat or a way to make a living.  Discuss how Charles Page started Sand Springs to create places to work so people could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money so they could feed their families. He also helped mothers and children who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needed extra help.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PK.4.2;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K.4.2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5.128173828125" w:line="231.3360071182251" w:lineRule="auto"/>
        <w:ind w:left="15.839996337890625" w:right="1867.635498046875" w:firstLine="1.67999267578125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Matching game extensions: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Sand Springs History Lotto Game (See Resource Material  4a – 4e); Food and/or occupations matching/lotto games.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Continue to discuss want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 need.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PK.4.2;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K.4.2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0761241912842" w:lineRule="auto"/>
        <w:ind w:left="14.639892578125" w:right="1801.151123046875" w:firstLine="2.880096435546875"/>
        <w:jc w:val="lef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0761241912842" w:lineRule="auto"/>
        <w:ind w:left="14.639892578125" w:right="1801.151123046875" w:firstLine="2.880096435546875"/>
        <w:jc w:val="left"/>
        <w:rPr>
          <w:rFonts w:ascii="Cambria" w:cs="Cambria" w:eastAsia="Cambria" w:hAnsi="Cambria"/>
          <w:b w:val="1"/>
          <w:sz w:val="21.68000030517578"/>
          <w:szCs w:val="21.68000030517578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Playdough Center: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Offer green, brown, white, blue, and red playdough along with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plates and utensils. Encourage children to make healthy food like bread and cereals,  fruits and vegetables, meat and legumes, and milk and dairy items. Offer examples of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these items from the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home-living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center or use food pictures cut from magazines or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grocery ads to suggest items for children to create. Discuss how people need jobs so they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provide basic needs like food for their families.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00000381469727"/>
          <w:szCs w:val="23.600000381469727"/>
          <w:u w:val="none"/>
          <w:shd w:fill="auto" w:val="clear"/>
          <w:vertAlign w:val="baseline"/>
          <w:rtl w:val="0"/>
        </w:rPr>
        <w:t xml:space="preserve">PK.4.1;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K.4.1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0761241912842" w:lineRule="auto"/>
        <w:ind w:left="14.639892578125" w:right="1801.151123046875" w:firstLine="2.880096435546875"/>
        <w:jc w:val="left"/>
        <w:rPr>
          <w:rFonts w:ascii="Corbel" w:cs="Corbel" w:eastAsia="Corbel" w:hAnsi="Corbel"/>
          <w:b w:val="1"/>
          <w:sz w:val="19.68000030517578"/>
          <w:szCs w:val="19.68000030517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0761241912842" w:lineRule="auto"/>
        <w:ind w:left="14.639892578125" w:right="1801.151123046875" w:firstLine="2.880096435546875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8000030517578"/>
          <w:szCs w:val="23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Home-living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a Christmas dinner for children at the Sand Springs Children’s  Home. Remind the children that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past, people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liked and ate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different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foods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than we do today.  Today, we might eat fish or duck but probably not opossum or bear meat.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Encourage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 to pretend they are serving bear meat, duck, fish, (Suggestion: bear, duck, and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fish cookie cutters), etc. Show Resource Picture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Christmas Dinner. Discuss how each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 received one toy they wanted for Christmas.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Ask, How is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want different from a need?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K.3.3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5.600000381469727"/>
          <w:szCs w:val="25.60000038146972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K.4.1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8000030517578"/>
          <w:szCs w:val="23.6800003051757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1456298828125" w:line="240" w:lineRule="auto"/>
        <w:ind w:left="19.680023193359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Toy Graph: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(See Resource Material 3 for a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premade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graph).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16743469238" w:lineRule="auto"/>
        <w:ind w:left="19.680023193359375" w:right="1828.14697265625" w:hanging="2.40005493164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 the children to choose the toy they would have asked “Daddy Page” for if they were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child at the Children’s Home at Christmastime. Follow the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instructions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the graph.  Compare and contrast the children’s answers.  </w:t>
      </w:r>
      <w:r w:rsidDel="00000000" w:rsidR="00000000" w:rsidRPr="00000000">
        <w:rPr>
          <w:rFonts w:ascii="Times" w:cs="Times" w:eastAsia="Times" w:hAnsi="Times"/>
          <w:b w:val="1"/>
          <w:sz w:val="21.68000030517578"/>
          <w:szCs w:val="21.68000030517578"/>
          <w:rtl w:val="0"/>
        </w:rPr>
        <w:t xml:space="preserve">PK.D.1, PK.D.1.1; K.D.1,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61279296875" w:line="240" w:lineRule="auto"/>
        <w:ind w:left="29.030303955078125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Math Standards:  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3466796875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PK.D.1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Collect and organize categorical data.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3466796875" w:line="234.05274868011475" w:lineRule="auto"/>
        <w:ind w:left="16.828765869140625" w:right="1866.3427734375" w:hanging="0.393524169921875"/>
        <w:jc w:val="left"/>
        <w:rPr>
          <w:rFonts w:ascii="Times" w:cs="Times" w:eastAsia="Times" w:hAnsi="Times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PK.D.1.1 </w:t>
      </w:r>
      <w:r w:rsidDel="00000000" w:rsidR="00000000" w:rsidRPr="00000000">
        <w:rPr>
          <w:rFonts w:ascii="Times" w:cs="Times" w:eastAsia="Times" w:hAnsi="Times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Collect and organize information about objects and events in the environment.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3466796875" w:line="234.05274868011475" w:lineRule="auto"/>
        <w:ind w:left="16.828765869140625" w:right="1866.3427734375" w:hanging="0.393524169921875"/>
        <w:jc w:val="left"/>
        <w:rPr>
          <w:rFonts w:ascii="Times" w:cs="Times" w:eastAsia="Times" w:hAnsi="Times"/>
          <w:sz w:val="21.68000030517578"/>
          <w:szCs w:val="21.68000030517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3466796875" w:line="234.05274868011475" w:lineRule="auto"/>
        <w:ind w:left="16.828765869140625" w:right="1866.3427734375" w:hanging="0.393524169921875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K.D.1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Collect, organize, and interpret categorical data.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3466796875" w:line="234.05274868011475" w:lineRule="auto"/>
        <w:ind w:left="16.828765869140625" w:right="1866.3427734375" w:hanging="0.393524169921875"/>
        <w:jc w:val="left"/>
        <w:rPr>
          <w:rFonts w:ascii="Times" w:cs="Times" w:eastAsia="Times" w:hAnsi="Times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K.D.1.1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Collect and sort information about objects</w:t>
      </w:r>
      <w:r w:rsidDel="00000000" w:rsidR="00000000" w:rsidRPr="00000000">
        <w:rPr>
          <w:rFonts w:ascii="Times" w:cs="Times" w:eastAsia="Times" w:hAnsi="Times"/>
          <w:sz w:val="21.68000030517578"/>
          <w:szCs w:val="21.6800003051757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and events in the environment.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3466796875" w:line="234.05274868011475" w:lineRule="auto"/>
        <w:ind w:left="16.828765869140625" w:right="1866.3427734375" w:hanging="0.3935241699218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K.D.1.2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Use categorical data to create real-object and picture graphs.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3466796875" w:line="234.05274868011475" w:lineRule="auto"/>
        <w:ind w:left="16.828765869140625" w:right="1866.3427734375" w:hanging="0.393524169921875"/>
        <w:jc w:val="left"/>
        <w:rPr>
          <w:rFonts w:ascii="Times" w:cs="Times" w:eastAsia="Times" w:hAnsi="Times"/>
          <w:sz w:val="21.68000030517578"/>
          <w:szCs w:val="21.68000030517578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K.D.1.3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Draw conclusions from real-object and picture graphs.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3466796875" w:line="234.05274868011475" w:lineRule="auto"/>
        <w:ind w:left="16.828765869140625" w:right="1866.3427734375" w:hanging="0.393524169921875"/>
        <w:jc w:val="left"/>
        <w:rPr>
          <w:rFonts w:ascii="Times" w:cs="Times" w:eastAsia="Times" w:hAnsi="Times"/>
          <w:b w:val="1"/>
          <w:sz w:val="21.68000030517578"/>
          <w:szCs w:val="21.68000030517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3466796875" w:line="234.05274868011475" w:lineRule="auto"/>
        <w:ind w:left="16.828765869140625" w:right="1866.3427734375" w:hanging="0.393524169921875"/>
        <w:jc w:val="left"/>
        <w:rPr>
          <w:rFonts w:ascii="Times" w:cs="Times" w:eastAsia="Times" w:hAnsi="Times"/>
          <w:b w:val="1"/>
          <w:sz w:val="21.68000030517578"/>
          <w:szCs w:val="21.68000030517578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Outdoor Play: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 the children to bring their stuffed animals from home to create an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outdoor zoo. Talk about the zoo that Charles Page built that used to be in Sand Springs for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people to enjoy. Use cardboard boxes or plastic crates to make homes for the animals.  Create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fur, feather, or skin sections as a classifying activity.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Label the boxes with the names of the animals.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 the children: In the past, why do you think Charles Page used some of his money to make a zoo for people to enjoy? Does Sand Springs have a zoo today?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of the animals in our zoo have feathers?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? Skin? Create a graph depicting the results.  </w:t>
      </w:r>
      <w:r w:rsidDel="00000000" w:rsidR="00000000" w:rsidRPr="00000000">
        <w:rPr>
          <w:rFonts w:ascii="Times" w:cs="Times" w:eastAsia="Times" w:hAnsi="Times"/>
          <w:b w:val="1"/>
          <w:sz w:val="21.68000030517578"/>
          <w:szCs w:val="21.68000030517578"/>
          <w:rtl w:val="0"/>
        </w:rPr>
        <w:t xml:space="preserve">PK.D.1;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PK.3.3; K.3.3</w:t>
      </w:r>
      <w:r w:rsidDel="00000000" w:rsidR="00000000" w:rsidRPr="00000000">
        <w:rPr>
          <w:rFonts w:ascii="Cambria" w:cs="Cambria" w:eastAsia="Cambria" w:hAnsi="Cambria"/>
          <w:b w:val="1"/>
          <w:sz w:val="21.600000381469727"/>
          <w:szCs w:val="21.600000381469727"/>
          <w:rtl w:val="0"/>
        </w:rPr>
        <w:t xml:space="preserve">; </w:t>
      </w:r>
      <w:r w:rsidDel="00000000" w:rsidR="00000000" w:rsidRPr="00000000">
        <w:rPr>
          <w:rFonts w:ascii="Times" w:cs="Times" w:eastAsia="Times" w:hAnsi="Times"/>
          <w:b w:val="1"/>
          <w:sz w:val="21.68000030517578"/>
          <w:szCs w:val="21.68000030517578"/>
          <w:rtl w:val="0"/>
        </w:rPr>
        <w:t xml:space="preserve">K.D.1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3466796875" w:line="234.05274868011475" w:lineRule="auto"/>
        <w:ind w:left="16.828765869140625" w:right="1866.3427734375" w:hanging="0.393524169921875"/>
        <w:jc w:val="left"/>
        <w:rPr>
          <w:rFonts w:ascii="Times" w:cs="Times" w:eastAsia="Times" w:hAnsi="Times"/>
          <w:b w:val="1"/>
          <w:sz w:val="21.68000030517578"/>
          <w:szCs w:val="21.68000030517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3466796875" w:line="234.05274868011475" w:lineRule="auto"/>
        <w:ind w:left="16.828765869140625" w:right="1866.3427734375" w:hanging="0.393524169921875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Game/Math Center: Dominoes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Provide a set of dominoes. Encourage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to match the dots as a one-to-one correspondence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activity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Explain that children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the Sand Springs Children’s Home might have played with dominoes in the playroom.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Say, In the past, dominoes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were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popular game for children and many people still play it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today.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Encourage kindergartners to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say the amount they see as they match the dots.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PK.3.3; K.3.3</w:t>
      </w:r>
      <w:r w:rsidDel="00000000" w:rsidR="00000000" w:rsidRPr="00000000">
        <w:rPr>
          <w:rFonts w:ascii="Cambria" w:cs="Cambria" w:eastAsia="Cambria" w:hAnsi="Cambria"/>
          <w:b w:val="1"/>
          <w:sz w:val="21"/>
          <w:szCs w:val="21"/>
          <w:rtl w:val="0"/>
        </w:rPr>
        <w:t xml:space="preserve">; PK.N.2.2, K.N.1.4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1243896484375" w:line="240" w:lineRule="auto"/>
        <w:ind w:left="29.030303955078125" w:right="0" w:firstLine="0"/>
        <w:jc w:val="left"/>
        <w:rPr>
          <w:rFonts w:ascii="Corbel" w:cs="Corbel" w:eastAsia="Corbel" w:hAnsi="Corbel"/>
          <w:b w:val="1"/>
          <w:sz w:val="19.68000030517578"/>
          <w:szCs w:val="19.68000030517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1243896484375" w:line="240" w:lineRule="auto"/>
        <w:ind w:left="29.030303955078125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Math Standards:  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3458251953125" w:line="248.6810302734375" w:lineRule="auto"/>
        <w:ind w:left="28.046417236328125" w:right="1938.094482421875" w:firstLine="1.967926025390625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3.68000030517578"/>
          <w:szCs w:val="23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8000030517578"/>
          <w:szCs w:val="23.68000030517578"/>
          <w:u w:val="none"/>
          <w:shd w:fill="auto" w:val="clear"/>
          <w:vertAlign w:val="baseline"/>
          <w:rtl w:val="0"/>
        </w:rPr>
        <w:t xml:space="preserve">PK.N.2.2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8000030517578"/>
          <w:szCs w:val="23.68000030517578"/>
          <w:u w:val="none"/>
          <w:shd w:fill="auto" w:val="clear"/>
          <w:vertAlign w:val="baseline"/>
          <w:rtl w:val="0"/>
        </w:rPr>
        <w:t xml:space="preserve">Use one-to-one correspondence in counting objects and matching groups of objects.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3458251953125" w:line="248.6810302734375" w:lineRule="auto"/>
        <w:ind w:left="28.046417236328125" w:right="1938.094482421875" w:firstLine="1.967926025390625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3.68000030517578"/>
          <w:szCs w:val="23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.68000030517578"/>
          <w:szCs w:val="23.68000030517578"/>
          <w:u w:val="none"/>
          <w:shd w:fill="auto" w:val="clear"/>
          <w:vertAlign w:val="baseline"/>
          <w:rtl w:val="0"/>
        </w:rPr>
        <w:t xml:space="preserve">K.N.1.4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8000030517578"/>
          <w:szCs w:val="23.68000030517578"/>
          <w:u w:val="none"/>
          <w:shd w:fill="auto" w:val="clear"/>
          <w:vertAlign w:val="baseline"/>
          <w:rtl w:val="0"/>
        </w:rPr>
        <w:t xml:space="preserve">Recognize without counting (subitize) the quantity of a small group of objects in organized and</w:t>
      </w:r>
      <w:r w:rsidDel="00000000" w:rsidR="00000000" w:rsidRPr="00000000">
        <w:rPr>
          <w:rFonts w:ascii="Cambria" w:cs="Cambria" w:eastAsia="Cambria" w:hAnsi="Cambria"/>
          <w:sz w:val="23.68000030517578"/>
          <w:szCs w:val="23.6800003051757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3.68000030517578"/>
          <w:szCs w:val="23.68000030517578"/>
          <w:u w:val="none"/>
          <w:shd w:fill="auto" w:val="clear"/>
          <w:vertAlign w:val="baseline"/>
          <w:rtl w:val="0"/>
        </w:rPr>
        <w:t xml:space="preserve">random arrangements up to 10.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2161865234375" w:line="240" w:lineRule="auto"/>
        <w:ind w:left="17.039947509765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 4 Story: Goodbye, Daddy Page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81677436828613" w:lineRule="auto"/>
        <w:ind w:left="16.320037841796875" w:right="1707.51953125" w:firstLine="3.3599853515625"/>
        <w:jc w:val="lef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81677436828613" w:lineRule="auto"/>
        <w:ind w:left="16.320037841796875" w:right="1707.51953125" w:firstLine="3.3599853515625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Game: Sand Springs Museum Lotto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Use the Lotto cards provided. See  Resource Material 9. Talk about how the items are part of the Sand Springs story.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Watch  Video “</w:t>
      </w:r>
      <w:hyperlink r:id="rId8">
        <w:r w:rsidDel="00000000" w:rsidR="00000000" w:rsidRPr="00000000">
          <w:rPr>
            <w:rFonts w:ascii="Times" w:cs="Times" w:eastAsia="Times" w:hAnsi="Times"/>
            <w:b w:val="1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Hometown Storyteller</w:t>
        </w:r>
      </w:hyperlink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(See the last slide on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the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Google Slide Presentation.) Ask the children,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Who started Sand Springs? (Charles  Page and Mr. Breeding) What is a museum? (A place to discover art, artifacts, and  stories about the past) What things did Mr. Fisher show us were in the museum? (A  teletype machine, a desk, a dictaphone, a cut-out picture of Mr. Breeding and Charles  Page) Why do you think Sand Springs has a museum? (To help us remember how our  town began and to help us remember the man who did so much to help others.) What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important things did Mr. Page do in the past? (started a town, opened a children’s home,  etc.) Why do we honor people like Charles Page who lived in the past?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(Answers will  vary – Encourage children to support their answers.” 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PK.3.2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K.3.2 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902099609375" w:line="230.9076690673828" w:lineRule="auto"/>
        <w:ind w:left="16.320037841796875" w:right="1848.316650390625" w:firstLine="1.67999267578125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Library Center: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a sign that says Charles Page Memorial Library and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display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Resource Picture 13. Remind the students that Mrs. Page donated a library to Sand  Springs so that people would remember her husband, Charles Page, and to be able to check out books.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Ask: Have you ever visited a library? What did you do there? Have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ever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visited the Sand Springs Museum? What is the difference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between a library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museum? Make a compare and contrast poster with the children. What did people in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past do at the Page Memorial Library? (</w:t>
      </w:r>
      <w:r w:rsidDel="00000000" w:rsidR="00000000" w:rsidRPr="00000000">
        <w:rPr>
          <w:rFonts w:ascii="Times" w:cs="Times" w:eastAsia="Times" w:hAnsi="Times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 out books.  Listen to storytimes.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What did Mr. Fisher show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tell us about the Sand Springs Cultural and Historical Museum today?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(See artifacts and hear stories about the beginning of Sand Springs)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PK.3.2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K.3.2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011962890625" w:line="240" w:lineRule="auto"/>
        <w:ind w:left="17.039947509765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 5 Story: Review/retell the whole story.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751953125" w:line="240" w:lineRule="auto"/>
        <w:ind w:left="30.01434326171875" w:right="0" w:firstLine="0"/>
        <w:jc w:val="left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ELA Standards: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3427734375" w:line="243.80498886108398" w:lineRule="auto"/>
        <w:ind w:left="15.057525634765625" w:right="1858.88671875" w:firstLine="14.956817626953125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PK.1.R.2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Students will begin to ask and answer questions about the information presented orally or through</w:t>
      </w:r>
      <w:r w:rsidDel="00000000" w:rsidR="00000000" w:rsidRPr="00000000">
        <w:rPr>
          <w:rFonts w:ascii="Cambria" w:cs="Cambria" w:eastAsia="Cambria" w:hAnsi="Cambria"/>
          <w:sz w:val="21.68000030517578"/>
          <w:szCs w:val="21.6800003051757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text or other media with guidance.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1416015625" w:line="248.68151664733887" w:lineRule="auto"/>
        <w:ind w:left="22.732696533203125" w:right="1985.40771484375" w:firstLine="7.281646728515625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K.1.R.3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Students will engage in collaborative discussions about appropriate topics and texts with peers</w:t>
      </w:r>
      <w:r w:rsidDel="00000000" w:rsidR="00000000" w:rsidRPr="00000000">
        <w:rPr>
          <w:rFonts w:ascii="Cambria" w:cs="Cambria" w:eastAsia="Cambria" w:hAnsi="Cambria"/>
          <w:sz w:val="21.68000030517578"/>
          <w:szCs w:val="21.6800003051757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and adults in small and large groups with guidance and support.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215576171875" w:line="231.90743923187256" w:lineRule="auto"/>
        <w:ind w:left="14.639892578125" w:right="1854.22607421875" w:firstLine="1.68014526367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 or retell The Story of Charles Page. If the 5-day option was selected, this will be a  review. 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128173828125" w:line="230.57434558868408" w:lineRule="auto"/>
        <w:ind w:left="16.559906005859375" w:right="1947.025146484375" w:firstLine="7.20001220703125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Suggestion: Use the Resource Material 4a – 4e: The Story and Charles Page/Sand  Springs Museum Lotto Game as a follow-up activity. Discuss the pictures and artifacts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found in the museum. Ask discussion questions from the Google Slide Presentation or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Appendix A discussion questions.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.68000030517578"/>
          <w:szCs w:val="21.68000030517578"/>
          <w:u w:val="none"/>
          <w:shd w:fill="auto" w:val="clear"/>
          <w:vertAlign w:val="baseline"/>
          <w:rtl w:val="0"/>
        </w:rPr>
        <w:t xml:space="preserve">PK.1.R.2; K.1.R.3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7454833984375" w:line="231.90716743469238" w:lineRule="auto"/>
        <w:ind w:left="14.639892578125" w:right="1960.43701171875" w:firstLine="2.640075683593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Assessment Option: PreK/K can listen to some statements from the Story and say if the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statements are true. See Resource Material 6. Alternatively, students can draw/write a  </w:t>
      </w:r>
      <w:hyperlink r:id="rId9">
        <w:r w:rsidDel="00000000" w:rsidR="00000000" w:rsidRPr="00000000">
          <w:rPr>
            <w:rFonts w:ascii="Times" w:cs="Times" w:eastAsia="Times" w:hAnsi="Times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picture </w:t>
        </w:r>
      </w:hyperlink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 about The Story of Charles Page – See Resource Material 7. Students can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choose from several pages to write or draw more information about what they learned.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129699707031" w:line="240" w:lineRule="auto"/>
        <w:ind w:left="21.36001586914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ideas: 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16743469238" w:lineRule="auto"/>
        <w:ind w:left="22.559967041015625" w:right="1927.90283203125" w:hanging="5.03997802734375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Invite a museum docent to visit and tell about Charles Page or visit the museum located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9 E. Broadway in Sand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Springs that was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built in his honor. Schedule this by calling or emailing the museum.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museum has scavenger hunts for young children that correspond with items in this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lesson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16743469238" w:lineRule="auto"/>
        <w:ind w:left="22.559967041015625" w:right="1927.90283203125" w:hanging="5.03997802734375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16743469238" w:lineRule="auto"/>
        <w:ind w:left="22.559967041015625" w:right="1927.90283203125" w:hanging="5.0399780273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 for a Sand Springs Museum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traveling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trunk show and Google Slide presentation to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share with the children. TBA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1220703125" w:line="240" w:lineRule="auto"/>
        <w:ind w:left="17.27996826171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 for a visit from a pretend Charles or Lucile Page. Schedule with museum staff. TBA.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30.57451725006104" w:lineRule="auto"/>
        <w:ind w:left="17.519989013671875" w:right="1901.905517578125" w:firstLine="0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Host a food collection drive to benefit Sand Springs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Community Service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other civic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organizations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that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aid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families. Contact the charity to learn what is currently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needed. Make a list to distribute to the children and create a parent letter to ask for help to do this project. Discuss how Charles Page helped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children. Ask: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can we be like Charles Page and help people in our community?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14501953125" w:line="240" w:lineRule="auto"/>
        <w:ind w:left="22.079925537109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Source Material: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31.90690994262695" w:lineRule="auto"/>
        <w:ind w:left="15.839996337890625" w:right="3873.056030273437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https://www.okhistory.org/publications/enc/entry.php?entry=PA003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https://www.tulsahistory.org/halloffame/charles-page/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13427734375" w:line="231.90743923187256" w:lineRule="auto"/>
        <w:ind w:left="13.679962158203125" w:right="2700.472412109375" w:firstLine="6.00006103515625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Clark, Opal Bennefield.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Fool’s Enterprise: The Life of Charles Page, Dexter  Publishing Company, 1989. 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8126220703125" w:line="227.908673286438" w:lineRule="auto"/>
        <w:ind w:left="17.760009765625" w:right="2146.79931640625" w:hanging="1.439971923828125"/>
        <w:jc w:val="left"/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Landis, Jamye K. </w:t>
      </w:r>
      <w:r w:rsidDel="00000000" w:rsidR="00000000" w:rsidRPr="00000000">
        <w:rPr>
          <w:rFonts w:ascii="Times" w:cs="Times" w:eastAsia="Times" w:hAnsi="Time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Images of America: Sand Springs, Oklahoma. Arcadia Publishing,  South Carolina. Copyright, 1999.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116455078125" w:line="240" w:lineRule="auto"/>
        <w:ind w:left="16.320037841796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Notes: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35.80220699310303" w:lineRule="auto"/>
        <w:ind w:left="21.5423583984375" w:right="2560.093994140625" w:hanging="3.55682373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720001220703125"/>
          <w:szCs w:val="18.72000122070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720001220703125"/>
          <w:szCs w:val="18.720001220703125"/>
          <w:highlight w:val="white"/>
          <w:u w:val="none"/>
          <w:vertAlign w:val="baseline"/>
          <w:rtl w:val="0"/>
        </w:rPr>
        <w:t xml:space="preserve">The Page Memorial Library was listed in the National Register of Historic Places in 1999 (NR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720001220703125"/>
          <w:szCs w:val="18.72000122070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720001220703125"/>
          <w:szCs w:val="18.720001220703125"/>
          <w:highlight w:val="white"/>
          <w:u w:val="none"/>
          <w:vertAlign w:val="baseline"/>
          <w:rtl w:val="0"/>
        </w:rPr>
        <w:t xml:space="preserve">99000352).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720001220703125"/>
          <w:szCs w:val="18.72000122070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6119384765625" w:line="233.23961734771729" w:lineRule="auto"/>
        <w:ind w:left="20.044708251953125" w:right="2121.871337890625" w:firstLine="7.48809814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720001220703125"/>
          <w:szCs w:val="18.72000122070312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720001220703125"/>
          <w:szCs w:val="18.720001220703125"/>
          <w:highlight w:val="white"/>
          <w:u w:val="none"/>
          <w:vertAlign w:val="baseline"/>
          <w:rtl w:val="0"/>
        </w:rPr>
        <w:t xml:space="preserve">Mrs. Lucile Page was inducted </w:t>
      </w:r>
      <w:r w:rsidDel="00000000" w:rsidR="00000000" w:rsidRPr="00000000">
        <w:rPr>
          <w:sz w:val="18.720001220703125"/>
          <w:szCs w:val="18.720001220703125"/>
          <w:highlight w:val="white"/>
          <w:rtl w:val="0"/>
        </w:rPr>
        <w:t xml:space="preserve">into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720001220703125"/>
          <w:szCs w:val="18.720001220703125"/>
          <w:highlight w:val="white"/>
          <w:u w:val="none"/>
          <w:vertAlign w:val="baseline"/>
          <w:rtl w:val="0"/>
        </w:rPr>
        <w:t xml:space="preserve"> the Oklahoma Hall of Fame in 1958 – She was the only single</w:t>
      </w:r>
      <w:r w:rsidDel="00000000" w:rsidR="00000000" w:rsidRPr="00000000">
        <w:rPr>
          <w:sz w:val="18.720001220703125"/>
          <w:szCs w:val="18.72000122070312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720001220703125"/>
          <w:szCs w:val="18.720001220703125"/>
          <w:highlight w:val="white"/>
          <w:u w:val="none"/>
          <w:vertAlign w:val="baseline"/>
          <w:rtl w:val="0"/>
        </w:rPr>
        <w:t xml:space="preserve">individual to create a public library up to that time and this was marked by her induction before her</w:t>
      </w:r>
      <w:r w:rsidDel="00000000" w:rsidR="00000000" w:rsidRPr="00000000">
        <w:rPr>
          <w:sz w:val="18.720001220703125"/>
          <w:szCs w:val="18.72000122070312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720001220703125"/>
          <w:szCs w:val="18.720001220703125"/>
          <w:highlight w:val="white"/>
          <w:u w:val="none"/>
          <w:vertAlign w:val="baseline"/>
          <w:rtl w:val="0"/>
        </w:rPr>
        <w:t xml:space="preserve">death in 1973. https://oklahomahof.com/member-archives/p/page-lucile-1958</w:t>
      </w:r>
    </w:p>
    <w:sectPr>
      <w:pgSz w:h="15840" w:w="12240" w:orient="portrait"/>
      <w:pgMar w:bottom="1593.787841796875" w:top="1420.611572265625" w:left="1795.7334899902344" w:right="24.82666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Arial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AnzSmEzLeeLgAutA-shHpOZOJG3IyVp-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ZBYi8Rri6usGF81B-MaUpB03Yq6lWKvI/view?usp=sharing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youtube.com/watch?v=ryUBLJuesF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